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74123241"/>
      <w:r>
        <w:rPr>
          <w:rFonts w:hint="eastAsia" w:ascii="ＭＳ 明朝" w:hAnsi="ＭＳ 明朝" w:eastAsia="ＭＳ 明朝"/>
        </w:rPr>
        <w:t>様式第１号その４（第７条関係）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鶴田町空き家バンク活用促進事業補助金交付申請書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（空き家片付け補助金）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　　月　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鶴　田　町　長　殿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住　　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　　　　　　　　　　　　　　　印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　　　　　　　　　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鶴田町空き家バンク活用促進事業補助金の交付を受けたいので、鶴田町空き家バンク活用促進事業補助金交付要綱第７条の規定により申請します。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21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21"/>
        <w:gridCol w:w="1984"/>
        <w:gridCol w:w="4820"/>
        <w:gridCol w:w="1134"/>
        <w:gridCol w:w="1275"/>
      </w:tblGrid>
      <w:tr>
        <w:trPr>
          <w:cantSplit/>
          <w:trHeight w:val="794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申請者区分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□空き家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>の</w:t>
            </w:r>
            <w:r>
              <w:rPr>
                <w:rFonts w:hint="eastAsia" w:ascii="ＭＳ 明朝" w:hAnsi="ＭＳ 明朝" w:eastAsia="ＭＳ 明朝"/>
              </w:rPr>
              <w:t>所有者　　□空き家の賃借者　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□空き家の購入者　　□その他（　　　　　　）</w:t>
            </w:r>
          </w:p>
        </w:tc>
      </w:tr>
      <w:tr>
        <w:trPr>
          <w:cantSplit/>
          <w:trHeight w:val="794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空き家の所有者</w:t>
            </w:r>
          </w:p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※申請者と同じ場合は省略可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住所：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氏名：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登録物件の所在地</w:t>
            </w:r>
          </w:p>
        </w:tc>
        <w:tc>
          <w:tcPr>
            <w:tcW w:w="48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鶴田町大字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N</w:t>
            </w:r>
            <w:r>
              <w:rPr>
                <w:rFonts w:hint="default" w:ascii="ＭＳ 明朝" w:hAnsi="ＭＳ 明朝" w:eastAsia="ＭＳ 明朝"/>
              </w:rPr>
              <w:t>o.</w:t>
            </w:r>
          </w:p>
        </w:tc>
      </w:tr>
      <w:tr>
        <w:trPr>
          <w:cantSplit/>
          <w:trHeight w:val="794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事業内容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空き家の片付け（片付けの主な内容を以下に記載）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39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事業期間</w:t>
            </w:r>
          </w:p>
        </w:tc>
        <w:tc>
          <w:tcPr>
            <w:tcW w:w="7229" w:type="dxa"/>
            <w:gridSpan w:val="3"/>
            <w:vAlign w:val="center"/>
          </w:tcPr>
          <w:p>
            <w:pPr>
              <w:pStyle w:val="0"/>
              <w:tabs>
                <w:tab w:val="left" w:leader="none" w:pos="5324"/>
              </w:tabs>
              <w:wordWrap w:val="0"/>
              <w:autoSpaceDE w:val="0"/>
              <w:autoSpaceDN w:val="0"/>
              <w:spacing w:line="24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年　　　月　　　日から　　　　　年　　　月　　　日まで</w:t>
            </w:r>
          </w:p>
        </w:tc>
      </w:tr>
      <w:tr>
        <w:trPr>
          <w:cantSplit/>
          <w:trHeight w:val="510" w:hRule="atLeast"/>
        </w:trPr>
        <w:tc>
          <w:tcPr>
            <w:tcW w:w="240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対象事業費</w:t>
            </w:r>
          </w:p>
        </w:tc>
        <w:tc>
          <w:tcPr>
            <w:tcW w:w="722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44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円　※内訳は別紙のとおり</w:t>
            </w:r>
          </w:p>
        </w:tc>
      </w:tr>
      <w:tr>
        <w:trPr>
          <w:cantSplit/>
          <w:trHeight w:val="907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交付申請額</w:t>
            </w:r>
          </w:p>
        </w:tc>
        <w:tc>
          <w:tcPr>
            <w:tcW w:w="7229" w:type="dxa"/>
            <w:gridSpan w:val="3"/>
            <w:vAlign w:val="top"/>
          </w:tcPr>
          <w:p>
            <w:pPr>
              <w:pStyle w:val="0"/>
              <w:wordWrap w:val="0"/>
              <w:autoSpaceDE w:val="0"/>
              <w:autoSpaceDN w:val="0"/>
              <w:ind w:right="44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※対象経費の２分の１以内で１０万円を上限とする。</w:t>
            </w:r>
          </w:p>
          <w:p>
            <w:pPr>
              <w:pStyle w:val="0"/>
              <w:wordWrap w:val="0"/>
              <w:autoSpaceDE w:val="0"/>
              <w:autoSpaceDN w:val="0"/>
              <w:ind w:right="44"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円</w:t>
            </w:r>
          </w:p>
        </w:tc>
      </w:tr>
      <w:tr>
        <w:trPr>
          <w:cantSplit/>
          <w:trHeight w:val="3005" w:hRule="atLeast"/>
        </w:trPr>
        <w:tc>
          <w:tcPr>
            <w:tcW w:w="4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113" w:right="113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添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付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書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類</w:t>
            </w:r>
          </w:p>
        </w:tc>
        <w:tc>
          <w:tcPr>
            <w:tcW w:w="9213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□空き家の売買契約書又は賃貸借契約書の写し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□不動産登記事項証明書の写し（所有者等が申請する場合）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□補助対象経費に係る見積書の写し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□片付けを行う予定箇所の写真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□納税証明書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□所有者との関係性を証明する書類（所有者等の申請で申請者と所有者が異なる場合）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□承諾書（任意の様式。賃借者が申請する場合）</w:t>
            </w:r>
          </w:p>
          <w:p>
            <w:pPr>
              <w:pStyle w:val="0"/>
              <w:autoSpaceDE w:val="0"/>
              <w:autoSpaceDN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□前号に掲げるもののほか、町長が特に必要と認める書類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u w:val="single" w:color="auto"/>
        </w:rPr>
      </w:pPr>
      <w:bookmarkEnd w:id="0"/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 w:customStyle="1">
    <w:name w:val="p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0" w:customStyle="1">
    <w:name w:val="cm"/>
    <w:basedOn w:val="1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9</Pages>
  <Words>4</Words>
  <Characters>3323</Characters>
  <Application>JUST Note</Application>
  <Lines>1400</Lines>
  <Paragraphs>233</Paragraphs>
  <CharactersWithSpaces>4078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坂本 博之</dc:creator>
  <cp:lastModifiedBy>三浦 千香子</cp:lastModifiedBy>
  <cp:lastPrinted>2026-02-04T06:10:11Z</cp:lastPrinted>
  <dcterms:created xsi:type="dcterms:W3CDTF">2022-03-16T07:38:00Z</dcterms:created>
  <dcterms:modified xsi:type="dcterms:W3CDTF">2026-03-31T10:37:13Z</dcterms:modified>
  <cp:revision>9</cp:revision>
</cp:coreProperties>
</file>