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9813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B79EF0B" w14:textId="000BE50F" w:rsidR="006D1F05" w:rsidRPr="00645BC7" w:rsidRDefault="00757240" w:rsidP="006D1F05">
      <w:pPr>
        <w:overflowPunct/>
        <w:adjustRightInd/>
        <w:jc w:val="center"/>
        <w:textAlignment w:val="auto"/>
        <w:rPr>
          <w:rFonts w:ascii="ＭＳ 明朝" w:hAnsi="ＭＳ 明朝" w:cs="ＭＳ ゴシック"/>
          <w:b/>
          <w:bCs/>
          <w:color w:val="auto"/>
          <w:spacing w:val="20"/>
          <w:sz w:val="24"/>
          <w:szCs w:val="24"/>
        </w:rPr>
      </w:pPr>
      <w:r w:rsidRPr="00645BC7">
        <w:rPr>
          <w:rFonts w:ascii="ＭＳ 明朝" w:hAnsi="ＭＳ 明朝" w:cs="ＭＳ ゴシック" w:hint="eastAsia"/>
          <w:b/>
          <w:bCs/>
          <w:color w:val="auto"/>
          <w:spacing w:val="20"/>
          <w:sz w:val="24"/>
          <w:szCs w:val="24"/>
        </w:rPr>
        <w:t>誓約</w:t>
      </w:r>
      <w:r w:rsidR="006D1F05" w:rsidRPr="00645BC7">
        <w:rPr>
          <w:rFonts w:ascii="ＭＳ 明朝" w:hAnsi="ＭＳ 明朝" w:cs="ＭＳ ゴシック" w:hint="eastAsia"/>
          <w:b/>
          <w:bCs/>
          <w:color w:val="auto"/>
          <w:spacing w:val="20"/>
          <w:sz w:val="24"/>
          <w:szCs w:val="24"/>
        </w:rPr>
        <w:t>書</w:t>
      </w:r>
      <w:r w:rsidR="002A2D17" w:rsidRPr="00645BC7">
        <w:rPr>
          <w:rFonts w:ascii="ＭＳ 明朝" w:hAnsi="ＭＳ 明朝" w:cs="ＭＳ ゴシック" w:hint="eastAsia"/>
          <w:b/>
          <w:bCs/>
          <w:color w:val="auto"/>
          <w:spacing w:val="20"/>
          <w:sz w:val="24"/>
          <w:szCs w:val="24"/>
        </w:rPr>
        <w:t>兼同意書</w:t>
      </w:r>
    </w:p>
    <w:p w14:paraId="6FD46C3C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3492193" w14:textId="53E012C6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鶴田町創業等応援助成金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（以下「助成金」という。）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の交付</w:t>
      </w:r>
      <w:r w:rsidR="00757240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申請にあたり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、</w:t>
      </w:r>
      <w:r w:rsidR="00757240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以下</w:t>
      </w:r>
      <w:r w:rsidR="005761A8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の事項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に</w:t>
      </w:r>
      <w:r w:rsidR="00757240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ついて誓約</w:t>
      </w:r>
      <w:r w:rsid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及び同意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します</w:t>
      </w:r>
      <w:r w:rsidR="00645BC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（</w:t>
      </w:r>
      <w:r w:rsidR="00645BC7" w:rsidRPr="00645BC7">
        <w:rPr>
          <w:rFonts w:ascii="ＭＳ 明朝" w:hAnsi="ＭＳ 明朝" w:cs="ＭＳ ゴシック"/>
          <w:color w:val="auto"/>
          <w:spacing w:val="20"/>
          <w:sz w:val="22"/>
          <w:szCs w:val="22"/>
        </w:rPr>
        <w:t>☑</w:t>
      </w:r>
      <w:r w:rsidR="00645BC7" w:rsidRPr="00645BC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をしてください</w:t>
      </w:r>
      <w:r w:rsidR="00645BC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）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。</w:t>
      </w:r>
    </w:p>
    <w:p w14:paraId="6799CDE8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7ECB69B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spacing w:val="20"/>
          <w:sz w:val="22"/>
          <w:szCs w:val="22"/>
        </w:rPr>
      </w:pPr>
    </w:p>
    <w:p w14:paraId="7C6CF937" w14:textId="0DA528AA" w:rsidR="000C4462" w:rsidRDefault="002A2D17" w:rsidP="000C4462">
      <w:pPr>
        <w:overflowPunct/>
        <w:adjustRightInd/>
        <w:jc w:val="left"/>
        <w:textAlignment w:val="auto"/>
        <w:rPr>
          <w:rFonts w:ascii="ＭＳ 明朝" w:hAnsi="ＭＳ 明朝" w:cs="ＭＳ ゴシック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sz w:val="22"/>
          <w:szCs w:val="22"/>
        </w:rPr>
        <w:t>【誓約事項】</w:t>
      </w:r>
    </w:p>
    <w:p w14:paraId="3E421291" w14:textId="65B3BC59" w:rsidR="000C4462" w:rsidRDefault="00645BC7" w:rsidP="000C4462">
      <w:pPr>
        <w:overflowPunct/>
        <w:adjustRightInd/>
        <w:ind w:leftChars="100" w:left="20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申請する事業について、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今後</w:t>
      </w:r>
      <w:r w:rsid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３年間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継続</w:t>
      </w:r>
      <w:r w:rsid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して営業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する意思を有しています。</w:t>
      </w:r>
    </w:p>
    <w:p w14:paraId="7AFC46E4" w14:textId="285CA6C3" w:rsidR="000C4462" w:rsidRDefault="00645BC7" w:rsidP="000C4462">
      <w:pPr>
        <w:overflowPunct/>
        <w:adjustRightInd/>
        <w:ind w:leftChars="100" w:left="20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</w:t>
      </w:r>
      <w:r w:rsidR="000C4462" w:rsidRP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申請日</w:t>
      </w:r>
      <w:r w:rsid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時点</w:t>
      </w:r>
      <w:r w:rsidR="000C4462" w:rsidRP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において、町県民税、固定資産税、軽自動車税及び国民健康保険</w:t>
      </w:r>
    </w:p>
    <w:p w14:paraId="7B6213C0" w14:textId="77777777" w:rsidR="002A2D17" w:rsidRDefault="000C4462" w:rsidP="002A2D17">
      <w:pPr>
        <w:overflowPunct/>
        <w:adjustRightInd/>
        <w:ind w:leftChars="100" w:left="200" w:firstLineChars="100" w:firstLine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税</w:t>
      </w: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（料）</w:t>
      </w:r>
      <w:r w:rsidRPr="000C446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を滞納していません。</w:t>
      </w:r>
    </w:p>
    <w:p w14:paraId="3E12A29A" w14:textId="064D7ABB" w:rsidR="002A2D17" w:rsidRDefault="00645BC7" w:rsidP="002A2D17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風俗営業等の規制及び業務の適正化等に関する法律（昭和２３年法律第１２２号）</w:t>
      </w:r>
      <w:r w:rsidR="00290D32" w:rsidRPr="00290D3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第２条第１項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に規定する営業</w:t>
      </w:r>
      <w:r w:rsid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又は公序良俗に反する事業を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行う者ではありません。</w:t>
      </w:r>
    </w:p>
    <w:p w14:paraId="27BA6838" w14:textId="66D5D981" w:rsidR="002A2D17" w:rsidRDefault="00645BC7" w:rsidP="002A2D17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暴力団員による不当な行為の防止等に関する法律（平成３年法律第７７号）第２条第２号に規定する暴力団又は同条第６号に規定する暴力団員が経営又は経営に関与していません。</w:t>
      </w:r>
    </w:p>
    <w:p w14:paraId="7531BBD4" w14:textId="44DF8A02" w:rsidR="002A2D17" w:rsidRDefault="00645BC7" w:rsidP="002A2D17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交付申請に係る提出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書類に記載の事項に偽りが無く、虚偽又は不正が判明した場合は、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助成金</w:t>
      </w:r>
      <w:r w:rsidR="002A2D17" w:rsidRPr="002A2D17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の返還に応じることを誓います。</w:t>
      </w:r>
    </w:p>
    <w:p w14:paraId="431184E9" w14:textId="77777777" w:rsidR="002A2D17" w:rsidRPr="002A2D17" w:rsidRDefault="002A2D17" w:rsidP="002A2D17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92B357C" w14:textId="044E7E17" w:rsidR="002A2D17" w:rsidRDefault="002A2D17" w:rsidP="002A2D17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【同意事項】</w:t>
      </w:r>
    </w:p>
    <w:p w14:paraId="04E09ED9" w14:textId="06F31963" w:rsidR="000C4462" w:rsidRDefault="00645BC7" w:rsidP="00657892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営業実態把握のため、必要に応じて</w:t>
      </w:r>
      <w:r w:rsidR="004C53C9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が関係</w:t>
      </w:r>
      <w:r w:rsidR="004C53C9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機関又は関係部署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に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照会</w:t>
      </w:r>
      <w:r w:rsidR="00757240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することに</w:t>
      </w:r>
      <w:r w:rsidR="00214C5B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ついて同意します。</w:t>
      </w:r>
    </w:p>
    <w:p w14:paraId="677FBB5D" w14:textId="5735150D" w:rsidR="00657892" w:rsidRDefault="00645BC7" w:rsidP="00657892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657892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</w:t>
      </w:r>
      <w:r w:rsidR="00657892" w:rsidRP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が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助成</w:t>
      </w:r>
      <w:r w:rsidR="00657892" w:rsidRP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金交付事務に係る</w:t>
      </w:r>
      <w:r w:rsidR="008E1EE1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、</w:t>
      </w:r>
      <w:r w:rsidR="00657892" w:rsidRP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現地調査（事業所等への立ち入り、聞き取り、写真撮影等）を行うことに同意します。</w:t>
      </w:r>
    </w:p>
    <w:p w14:paraId="2A43C48A" w14:textId="343D14C3" w:rsidR="00657892" w:rsidRDefault="00645BC7" w:rsidP="00657892">
      <w:pPr>
        <w:overflowPunct/>
        <w:adjustRightInd/>
        <w:ind w:leftChars="100" w:left="460" w:hangingChars="100" w:hanging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□</w:t>
      </w:r>
      <w:r w:rsidR="00657892" w:rsidRPr="00214C5B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</w:t>
      </w:r>
      <w:r w:rsidR="00657892" w:rsidRP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が</w:t>
      </w:r>
      <w:r w:rsid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助成</w:t>
      </w:r>
      <w:r w:rsidR="00657892" w:rsidRPr="00657892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金交付事務に係る、町県民税等の収納状況を確認するため、調査することに同意します。</w:t>
      </w:r>
    </w:p>
    <w:p w14:paraId="0B9B168E" w14:textId="77777777" w:rsidR="00645BC7" w:rsidRDefault="00645BC7" w:rsidP="009831A1">
      <w:pPr>
        <w:overflowPunct/>
        <w:adjustRightInd/>
        <w:jc w:val="left"/>
        <w:textAlignment w:val="auto"/>
        <w:rPr>
          <w:rFonts w:ascii="ＭＳ 明朝" w:hAnsi="ＭＳ 明朝" w:cs="ＭＳ ゴシック" w:hint="eastAsia"/>
          <w:color w:val="auto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645BC7" w14:paraId="1655A84F" w14:textId="77777777" w:rsidTr="00645BC7">
        <w:trPr>
          <w:trHeight w:val="3517"/>
        </w:trPr>
        <w:tc>
          <w:tcPr>
            <w:tcW w:w="9578" w:type="dxa"/>
          </w:tcPr>
          <w:p w14:paraId="6F269552" w14:textId="743399B6" w:rsidR="00645BC7" w:rsidRDefault="00645BC7" w:rsidP="00645BC7">
            <w:pPr>
              <w:overflowPunct/>
              <w:adjustRightInd/>
              <w:ind w:left="15" w:firstLineChars="200" w:firstLine="440"/>
              <w:jc w:val="left"/>
              <w:textAlignment w:val="auto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</w:p>
          <w:p w14:paraId="7A9CCD88" w14:textId="57BD0F04" w:rsidR="00645BC7" w:rsidRPr="00645BC7" w:rsidRDefault="00645BC7" w:rsidP="00645BC7">
            <w:pPr>
              <w:overflowPunct/>
              <w:adjustRightInd/>
              <w:jc w:val="left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</w:rPr>
            </w:pPr>
            <w:r w:rsidRPr="006D1F05"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</w:rPr>
              <w:t xml:space="preserve">　鶴田町長　　　殿</w:t>
            </w:r>
          </w:p>
          <w:p w14:paraId="363B5497" w14:textId="77777777" w:rsidR="00645BC7" w:rsidRDefault="00645BC7" w:rsidP="00645BC7">
            <w:pPr>
              <w:overflowPunct/>
              <w:adjustRightInd/>
              <w:ind w:left="15" w:firstLineChars="2800" w:firstLine="7280"/>
              <w:jc w:val="left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</w:rPr>
              <w:t>年　　月　　日</w:t>
            </w:r>
          </w:p>
          <w:p w14:paraId="1D28EA9E" w14:textId="0AF5E698" w:rsidR="00645BC7" w:rsidRDefault="00645BC7" w:rsidP="00645BC7">
            <w:pPr>
              <w:overflowPunct/>
              <w:adjustRightInd/>
              <w:ind w:left="15" w:firstLineChars="400" w:firstLine="1040"/>
              <w:jc w:val="left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  <w:u w:val="single"/>
              </w:rPr>
            </w:pPr>
          </w:p>
          <w:p w14:paraId="169C1C67" w14:textId="77777777" w:rsidR="00645BC7" w:rsidRDefault="00645BC7" w:rsidP="00645BC7">
            <w:pPr>
              <w:overflowPunct/>
              <w:adjustRightInd/>
              <w:ind w:left="15" w:firstLineChars="400" w:firstLine="1040"/>
              <w:jc w:val="left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  <w:u w:val="single"/>
              </w:rPr>
            </w:pPr>
          </w:p>
          <w:p w14:paraId="45BD66FF" w14:textId="77777777" w:rsidR="00645BC7" w:rsidRPr="00645BC7" w:rsidRDefault="00645BC7" w:rsidP="00645BC7">
            <w:pPr>
              <w:overflowPunct/>
              <w:adjustRightInd/>
              <w:ind w:firstLineChars="300" w:firstLine="780"/>
              <w:jc w:val="left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  <w:u w:val="single"/>
              </w:rPr>
            </w:pPr>
            <w:r w:rsidRPr="00645BC7"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  <w:u w:val="single"/>
              </w:rPr>
              <w:t>住所又は法人所在地（自署）</w:t>
            </w:r>
            <w:r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14:paraId="0E2515F0" w14:textId="77777777" w:rsidR="00645BC7" w:rsidRDefault="00645BC7" w:rsidP="00645BC7">
            <w:pPr>
              <w:overflowPunct/>
              <w:adjustRightInd/>
              <w:ind w:left="15" w:firstLineChars="400" w:firstLine="1040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  <w:u w:val="single"/>
              </w:rPr>
            </w:pPr>
          </w:p>
          <w:p w14:paraId="3FC74EBC" w14:textId="77777777" w:rsidR="00645BC7" w:rsidRPr="00645BC7" w:rsidRDefault="00645BC7" w:rsidP="00645BC7">
            <w:pPr>
              <w:overflowPunct/>
              <w:adjustRightInd/>
              <w:ind w:firstLineChars="300" w:firstLine="780"/>
              <w:textAlignment w:val="auto"/>
              <w:rPr>
                <w:rFonts w:ascii="ＭＳ 明朝" w:hAnsi="ＭＳ 明朝" w:cs="ＭＳ ゴシック"/>
                <w:color w:val="auto"/>
                <w:spacing w:val="20"/>
                <w:sz w:val="22"/>
                <w:szCs w:val="22"/>
                <w:u w:val="single"/>
              </w:rPr>
            </w:pPr>
            <w:r w:rsidRPr="00645BC7"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  <w:u w:val="single"/>
              </w:rPr>
              <w:t>氏名又は法人名称（自署）</w:t>
            </w:r>
            <w:r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203E6FD9" w14:textId="7B486CDD" w:rsidR="00645BC7" w:rsidRDefault="00645BC7" w:rsidP="00645BC7">
            <w:pPr>
              <w:ind w:left="15" w:firstLineChars="400" w:firstLine="10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auto"/>
                <w:spacing w:val="20"/>
                <w:sz w:val="22"/>
                <w:szCs w:val="22"/>
              </w:rPr>
              <w:t>※自署をお願いします。（押印は不要です。）</w:t>
            </w:r>
          </w:p>
        </w:tc>
      </w:tr>
    </w:tbl>
    <w:p w14:paraId="70626E25" w14:textId="77777777" w:rsidR="00657892" w:rsidRPr="006D1F05" w:rsidRDefault="00657892" w:rsidP="00645BC7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sectPr w:rsidR="00657892" w:rsidRPr="006D1F0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4D11" w14:textId="77777777" w:rsidR="00985266" w:rsidRDefault="00985266">
      <w:r>
        <w:separator/>
      </w:r>
    </w:p>
  </w:endnote>
  <w:endnote w:type="continuationSeparator" w:id="0">
    <w:p w14:paraId="77302A21" w14:textId="77777777" w:rsidR="00985266" w:rsidRDefault="009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91C9" w14:textId="77777777" w:rsidR="00985266" w:rsidRDefault="00985266">
      <w:r>
        <w:separator/>
      </w:r>
    </w:p>
  </w:footnote>
  <w:footnote w:type="continuationSeparator" w:id="0">
    <w:p w14:paraId="27824372" w14:textId="77777777" w:rsidR="00985266" w:rsidRDefault="0098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34B99"/>
    <w:rsid w:val="000A0F17"/>
    <w:rsid w:val="000A7A78"/>
    <w:rsid w:val="000C1DB7"/>
    <w:rsid w:val="000C249E"/>
    <w:rsid w:val="000C4462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14C5B"/>
    <w:rsid w:val="00233FDE"/>
    <w:rsid w:val="00234462"/>
    <w:rsid w:val="00263AC9"/>
    <w:rsid w:val="00285EC3"/>
    <w:rsid w:val="00290D32"/>
    <w:rsid w:val="002A2D17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1B48"/>
    <w:rsid w:val="00462861"/>
    <w:rsid w:val="004843F0"/>
    <w:rsid w:val="004B23BA"/>
    <w:rsid w:val="004C53C9"/>
    <w:rsid w:val="004D44F3"/>
    <w:rsid w:val="004D7C34"/>
    <w:rsid w:val="004F4251"/>
    <w:rsid w:val="00505881"/>
    <w:rsid w:val="00520AE3"/>
    <w:rsid w:val="005761A8"/>
    <w:rsid w:val="005B676C"/>
    <w:rsid w:val="005D0B5F"/>
    <w:rsid w:val="005E31E2"/>
    <w:rsid w:val="0063320F"/>
    <w:rsid w:val="00645BC7"/>
    <w:rsid w:val="006552D3"/>
    <w:rsid w:val="006561E8"/>
    <w:rsid w:val="00656B30"/>
    <w:rsid w:val="00657892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57240"/>
    <w:rsid w:val="00764980"/>
    <w:rsid w:val="00785AEA"/>
    <w:rsid w:val="00790A5A"/>
    <w:rsid w:val="007A5FF6"/>
    <w:rsid w:val="007B0768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8E1EE1"/>
    <w:rsid w:val="009016C0"/>
    <w:rsid w:val="0095278E"/>
    <w:rsid w:val="00957564"/>
    <w:rsid w:val="009611E5"/>
    <w:rsid w:val="009831A1"/>
    <w:rsid w:val="00985266"/>
    <w:rsid w:val="00994339"/>
    <w:rsid w:val="009A4F99"/>
    <w:rsid w:val="009C6F86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AF7BC0"/>
    <w:rsid w:val="00B2301B"/>
    <w:rsid w:val="00B34A84"/>
    <w:rsid w:val="00B61F4E"/>
    <w:rsid w:val="00B74DCE"/>
    <w:rsid w:val="00B756E2"/>
    <w:rsid w:val="00B80928"/>
    <w:rsid w:val="00B92193"/>
    <w:rsid w:val="00BA2F71"/>
    <w:rsid w:val="00BD65ED"/>
    <w:rsid w:val="00BE1612"/>
    <w:rsid w:val="00BE6725"/>
    <w:rsid w:val="00C013B8"/>
    <w:rsid w:val="00C05D60"/>
    <w:rsid w:val="00C22BB9"/>
    <w:rsid w:val="00C24814"/>
    <w:rsid w:val="00C64E13"/>
    <w:rsid w:val="00C74D5F"/>
    <w:rsid w:val="00CE55F0"/>
    <w:rsid w:val="00D11575"/>
    <w:rsid w:val="00D304B7"/>
    <w:rsid w:val="00D35AA6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27CFD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A58FA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89</cp:revision>
  <cp:lastPrinted>2024-12-10T05:39:00Z</cp:lastPrinted>
  <dcterms:created xsi:type="dcterms:W3CDTF">2024-04-02T04:14:00Z</dcterms:created>
  <dcterms:modified xsi:type="dcterms:W3CDTF">2025-02-18T04:50:00Z</dcterms:modified>
</cp:coreProperties>
</file>